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9" w:rsidRDefault="00562439" w:rsidP="00562439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562439" w:rsidRDefault="00562439" w:rsidP="0056243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62439" w:rsidRDefault="00562439" w:rsidP="0056243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ustne przetargi nieograniczone </w:t>
      </w:r>
    </w:p>
    <w:p w:rsidR="00562439" w:rsidRDefault="00562439" w:rsidP="0056243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562439" w:rsidRDefault="00562439" w:rsidP="00562439">
      <w:pPr>
        <w:pStyle w:val="Bezodstpw"/>
        <w:jc w:val="center"/>
        <w:rPr>
          <w:sz w:val="20"/>
          <w:szCs w:val="20"/>
        </w:rPr>
      </w:pPr>
    </w:p>
    <w:p w:rsidR="00562439" w:rsidRDefault="00562439" w:rsidP="0056243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Bobrowniki przy ul. Polnej objęte są księgą wieczystą </w:t>
      </w:r>
      <w:r>
        <w:rPr>
          <w:b/>
          <w:sz w:val="18"/>
          <w:szCs w:val="18"/>
        </w:rPr>
        <w:t xml:space="preserve">nr KA1B/00029110/6 </w:t>
      </w:r>
      <w:r>
        <w:rPr>
          <w:sz w:val="18"/>
          <w:szCs w:val="18"/>
        </w:rPr>
        <w:t>prowadzoną w Sądzie Rejonowym w Będzinie .</w:t>
      </w:r>
    </w:p>
    <w:p w:rsidR="00562439" w:rsidRDefault="00562439" w:rsidP="00562439">
      <w:pPr>
        <w:pStyle w:val="Bezodstpw"/>
        <w:rPr>
          <w:sz w:val="18"/>
          <w:szCs w:val="18"/>
        </w:rPr>
      </w:pPr>
    </w:p>
    <w:p w:rsidR="00562439" w:rsidRDefault="00562439" w:rsidP="0056243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Zgodnie z miejscowym planem zagospodarowania przestrzennego Gminy Bobrowniki- sołectwo Bobrowniki nieruchomości  położone są  na terenach oznaczonych symbolem planu [B ] 15-U - Tereny usług. </w:t>
      </w:r>
      <w:r w:rsidR="0054002B">
        <w:rPr>
          <w:sz w:val="18"/>
          <w:szCs w:val="18"/>
        </w:rPr>
        <w:t>Przeznaczenie podstawowe – Tereny usług handlu, nieuciążliwego przemysłu , rzemiosł</w:t>
      </w:r>
      <w:r w:rsidR="00A77AB1">
        <w:rPr>
          <w:sz w:val="18"/>
          <w:szCs w:val="18"/>
        </w:rPr>
        <w:t>a , obsługi komunikacji i składó</w:t>
      </w:r>
      <w:r w:rsidR="0054002B">
        <w:rPr>
          <w:sz w:val="18"/>
          <w:szCs w:val="18"/>
        </w:rPr>
        <w:t>w.</w:t>
      </w:r>
    </w:p>
    <w:p w:rsidR="00562439" w:rsidRDefault="00562439" w:rsidP="0056243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562439" w:rsidRDefault="00562439" w:rsidP="0056243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562439" w:rsidRDefault="00562439" w:rsidP="00562439">
      <w:pPr>
        <w:pStyle w:val="Bezodstpw"/>
        <w:rPr>
          <w:sz w:val="18"/>
          <w:szCs w:val="18"/>
        </w:rPr>
      </w:pPr>
    </w:p>
    <w:p w:rsidR="00562439" w:rsidRDefault="00562439" w:rsidP="00562439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  <w:gridCol w:w="1206"/>
      </w:tblGrid>
      <w:tr w:rsidR="00562439" w:rsidTr="00562439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439" w:rsidRDefault="00562439">
            <w:pPr>
              <w:rPr>
                <w:rFonts w:cstheme="minorBidi"/>
                <w:sz w:val="20"/>
                <w:szCs w:val="20"/>
              </w:rPr>
            </w:pPr>
            <w:r>
              <w:t xml:space="preserve">Godzina </w:t>
            </w:r>
          </w:p>
          <w:p w:rsidR="00562439" w:rsidRDefault="00562439">
            <w:pPr>
              <w:rPr>
                <w:rFonts w:asciiTheme="minorHAnsi" w:eastAsiaTheme="minorHAnsi" w:hAnsiTheme="minorHAnsi"/>
              </w:rPr>
            </w:pPr>
            <w:r>
              <w:t>przetargu</w:t>
            </w:r>
          </w:p>
          <w:p w:rsidR="00562439" w:rsidRDefault="00562439">
            <w:pPr>
              <w:rPr>
                <w:rFonts w:cstheme="minorBidi"/>
              </w:rPr>
            </w:pPr>
          </w:p>
          <w:p w:rsidR="00562439" w:rsidRDefault="0056243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62439" w:rsidTr="00562439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39" w:rsidRDefault="0056243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39" w:rsidRDefault="0056243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39" w:rsidRDefault="0056243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439" w:rsidRDefault="0056243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39" w:rsidRDefault="00562439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2439" w:rsidTr="005624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62439" w:rsidTr="00A77AB1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54002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 w:rsidP="009F730A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F73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562439" w:rsidTr="0056243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56243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54002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439" w:rsidRDefault="00A77AB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2439" w:rsidRDefault="009F730A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77AB1">
              <w:rPr>
                <w:b/>
                <w:sz w:val="18"/>
                <w:szCs w:val="18"/>
              </w:rPr>
              <w:t>,00</w:t>
            </w:r>
          </w:p>
        </w:tc>
      </w:tr>
    </w:tbl>
    <w:p w:rsidR="00562439" w:rsidRDefault="00562439" w:rsidP="00562439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62439" w:rsidRDefault="00562439" w:rsidP="0056243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62439" w:rsidRDefault="00562439" w:rsidP="0056243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9F730A">
        <w:rPr>
          <w:b/>
          <w:sz w:val="18"/>
          <w:szCs w:val="18"/>
        </w:rPr>
        <w:t xml:space="preserve"> 9</w:t>
      </w:r>
      <w:r w:rsidR="0054002B">
        <w:rPr>
          <w:b/>
          <w:sz w:val="18"/>
          <w:szCs w:val="18"/>
        </w:rPr>
        <w:t xml:space="preserve"> grudnia </w:t>
      </w:r>
      <w:r>
        <w:rPr>
          <w:b/>
          <w:sz w:val="18"/>
          <w:szCs w:val="18"/>
        </w:rPr>
        <w:t xml:space="preserve">2011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62439" w:rsidRDefault="00562439" w:rsidP="0056243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54002B">
        <w:rPr>
          <w:b/>
          <w:sz w:val="18"/>
          <w:szCs w:val="18"/>
        </w:rPr>
        <w:t>5 grudnia</w:t>
      </w:r>
      <w:r>
        <w:rPr>
          <w:b/>
          <w:sz w:val="18"/>
          <w:szCs w:val="18"/>
        </w:rPr>
        <w:t xml:space="preserve"> 2011 r. </w:t>
      </w:r>
    </w:p>
    <w:p w:rsidR="00562439" w:rsidRDefault="00562439" w:rsidP="0056243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562439" w:rsidRDefault="00562439" w:rsidP="0056243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562439" w:rsidRDefault="00562439" w:rsidP="0056243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562439" w:rsidRDefault="00562439" w:rsidP="0056243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562439" w:rsidRDefault="00562439" w:rsidP="0056243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62439" w:rsidRDefault="00562439" w:rsidP="00562439">
      <w:pPr>
        <w:pStyle w:val="Bezodstpw"/>
        <w:jc w:val="both"/>
        <w:rPr>
          <w:sz w:val="18"/>
          <w:szCs w:val="18"/>
        </w:rPr>
      </w:pPr>
    </w:p>
    <w:p w:rsidR="00562439" w:rsidRDefault="00562439" w:rsidP="00562439">
      <w:pPr>
        <w:pStyle w:val="Bezodstpw"/>
        <w:jc w:val="both"/>
        <w:rPr>
          <w:b/>
          <w:sz w:val="18"/>
          <w:szCs w:val="18"/>
        </w:rPr>
      </w:pPr>
    </w:p>
    <w:p w:rsidR="00562439" w:rsidRDefault="00562439" w:rsidP="0056243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439" w:rsidRDefault="00562439" w:rsidP="00562439">
      <w:pPr>
        <w:pStyle w:val="Bezodstpw"/>
        <w:ind w:left="5664" w:firstLine="708"/>
      </w:pPr>
    </w:p>
    <w:p w:rsidR="00562439" w:rsidRDefault="00562439" w:rsidP="00562439">
      <w:pPr>
        <w:pStyle w:val="Bezodstpw"/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rPr>
          <w:b/>
          <w:sz w:val="20"/>
          <w:szCs w:val="20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pStyle w:val="Bezodstpw"/>
        <w:jc w:val="center"/>
        <w:rPr>
          <w:b/>
          <w:sz w:val="36"/>
          <w:szCs w:val="36"/>
        </w:rPr>
      </w:pPr>
    </w:p>
    <w:p w:rsidR="00562439" w:rsidRDefault="00562439" w:rsidP="00562439">
      <w:pPr>
        <w:rPr>
          <w:sz w:val="20"/>
          <w:szCs w:val="20"/>
        </w:rPr>
      </w:pPr>
    </w:p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40FC4"/>
    <w:rsid w:val="00421397"/>
    <w:rsid w:val="0054002B"/>
    <w:rsid w:val="00562439"/>
    <w:rsid w:val="00970BA3"/>
    <w:rsid w:val="00980B7A"/>
    <w:rsid w:val="009B2F82"/>
    <w:rsid w:val="009F3A11"/>
    <w:rsid w:val="009F730A"/>
    <w:rsid w:val="00A16DAE"/>
    <w:rsid w:val="00A77AB1"/>
    <w:rsid w:val="00AF0DE3"/>
    <w:rsid w:val="00BC3CB0"/>
    <w:rsid w:val="00D12703"/>
    <w:rsid w:val="00E72558"/>
    <w:rsid w:val="00F46CAB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2011-11-04T06:04:00Z</cp:lastPrinted>
  <dcterms:created xsi:type="dcterms:W3CDTF">2011-11-09T06:53:00Z</dcterms:created>
  <dcterms:modified xsi:type="dcterms:W3CDTF">2011-11-09T06:53:00Z</dcterms:modified>
</cp:coreProperties>
</file>